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宋体" w:hAnsi="宋体" w:eastAsia="宋体"/>
          <w:b/>
          <w:sz w:val="30"/>
          <w:lang w:val="en-US" w:eastAsia="zh-CN"/>
        </w:rPr>
      </w:pPr>
      <w:r>
        <w:rPr>
          <w:rFonts w:hint="eastAsia" w:ascii="宋体" w:hAnsi="宋体"/>
          <w:b/>
          <w:sz w:val="30"/>
        </w:rPr>
        <w:t>附件</w:t>
      </w:r>
      <w:r>
        <w:rPr>
          <w:rFonts w:hint="eastAsia" w:ascii="宋体" w:hAnsi="宋体"/>
          <w:b/>
          <w:sz w:val="30"/>
          <w:lang w:val="en-US" w:eastAsia="zh-CN"/>
        </w:rPr>
        <w:t>2-1</w:t>
      </w:r>
    </w:p>
    <w:p>
      <w:pPr>
        <w:rPr>
          <w:rFonts w:ascii="宋体" w:hAnsi="宋体"/>
          <w:sz w:val="28"/>
        </w:rPr>
      </w:pP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珠海市城市园林绿化工程质量奖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  <w:r>
        <w:rPr>
          <w:rFonts w:hint="eastAsia" w:ascii="宋体" w:hAnsi="宋体"/>
          <w:b/>
          <w:bCs/>
          <w:sz w:val="52"/>
          <w:szCs w:val="52"/>
        </w:rPr>
        <w:t>（施工类）</w:t>
      </w:r>
    </w:p>
    <w:p>
      <w:pPr>
        <w:jc w:val="center"/>
        <w:rPr>
          <w:rFonts w:ascii="宋体" w:hAnsi="宋体"/>
          <w:b/>
          <w:bCs/>
          <w:sz w:val="52"/>
          <w:szCs w:val="52"/>
        </w:rPr>
      </w:pPr>
    </w:p>
    <w:p>
      <w:pPr>
        <w:jc w:val="center"/>
        <w:rPr>
          <w:rFonts w:ascii="宋体" w:hAnsi="宋体"/>
          <w:b/>
          <w:bCs/>
          <w:sz w:val="84"/>
          <w:szCs w:val="84"/>
        </w:rPr>
      </w:pPr>
      <w:r>
        <w:rPr>
          <w:rFonts w:hint="eastAsia" w:ascii="宋体" w:hAnsi="宋体"/>
          <w:b/>
          <w:bCs/>
          <w:sz w:val="84"/>
          <w:szCs w:val="84"/>
        </w:rPr>
        <w:t>申</w:t>
      </w:r>
      <w:r>
        <w:rPr>
          <w:rFonts w:ascii="宋体" w:hAnsi="宋体"/>
          <w:b/>
          <w:bCs/>
          <w:sz w:val="84"/>
          <w:szCs w:val="84"/>
        </w:rPr>
        <w:t xml:space="preserve">  报  表</w:t>
      </w:r>
    </w:p>
    <w:p>
      <w:pPr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工程名称（全称）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 w:val="0"/>
          <w:bCs w:val="0"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申报单位（盖章）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 w:val="0"/>
          <w:bCs w:val="0"/>
          <w:sz w:val="32"/>
          <w:u w:val="none"/>
        </w:rPr>
        <w:t>__________________________________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ind w:firstLine="321" w:firstLineChars="100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项目负责人：</w:t>
      </w:r>
      <w:r>
        <w:rPr>
          <w:rFonts w:hint="eastAsia" w:ascii="宋体" w:hAnsi="宋体"/>
          <w:b/>
          <w:bCs/>
          <w:sz w:val="32"/>
          <w:u w:val="none"/>
        </w:rPr>
        <w:t>_______________</w:t>
      </w:r>
      <w:r>
        <w:rPr>
          <w:rFonts w:hint="eastAsia" w:ascii="宋体" w:hAnsi="宋体"/>
          <w:b/>
          <w:bCs/>
          <w:sz w:val="32"/>
        </w:rPr>
        <w:t>证号：</w:t>
      </w:r>
      <w:r>
        <w:rPr>
          <w:rFonts w:hint="eastAsia" w:ascii="宋体" w:hAnsi="宋体"/>
          <w:b/>
          <w:bCs/>
          <w:sz w:val="32"/>
          <w:u w:val="none"/>
        </w:rPr>
        <w:t>_________________</w:t>
      </w:r>
    </w:p>
    <w:p>
      <w:pPr>
        <w:ind w:firstLine="321" w:firstLineChars="100"/>
        <w:rPr>
          <w:rFonts w:ascii="宋体" w:hAnsi="宋体"/>
          <w:b/>
          <w:bCs/>
          <w:sz w:val="32"/>
        </w:rPr>
      </w:pPr>
    </w:p>
    <w:p>
      <w:pPr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 xml:space="preserve">  参建单位（盖章）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rPr>
          <w:rFonts w:ascii="宋体" w:hAnsi="宋体"/>
          <w:sz w:val="28"/>
        </w:rPr>
      </w:pPr>
    </w:p>
    <w:p>
      <w:pPr>
        <w:ind w:firstLine="312" w:firstLineChars="97"/>
        <w:rPr>
          <w:rFonts w:ascii="宋体" w:hAnsi="宋体"/>
          <w:b/>
          <w:bCs/>
          <w:sz w:val="32"/>
          <w:u w:val="none"/>
        </w:rPr>
      </w:pPr>
      <w:r>
        <w:rPr>
          <w:rFonts w:hint="eastAsia" w:ascii="宋体" w:hAnsi="宋体"/>
          <w:b/>
          <w:bCs/>
          <w:sz w:val="32"/>
        </w:rPr>
        <w:t>监理单位（盖章）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none"/>
        </w:rPr>
        <w:t>__________________________________</w:t>
      </w:r>
    </w:p>
    <w:p>
      <w:pPr>
        <w:ind w:firstLine="315" w:firstLineChars="98"/>
        <w:rPr>
          <w:rFonts w:ascii="宋体" w:hAnsi="宋体"/>
          <w:b/>
          <w:bCs/>
          <w:sz w:val="32"/>
        </w:rPr>
      </w:pPr>
    </w:p>
    <w:p>
      <w:pPr>
        <w:ind w:firstLine="312" w:firstLineChars="97"/>
        <w:rPr>
          <w:rFonts w:ascii="宋体" w:hAnsi="宋体"/>
          <w:b/>
          <w:bCs/>
          <w:sz w:val="32"/>
        </w:rPr>
      </w:pPr>
      <w:r>
        <w:rPr>
          <w:rFonts w:ascii="宋体" w:hAnsi="宋体"/>
          <w:b/>
          <w:bCs/>
          <w:sz w:val="32"/>
        </w:rPr>
        <w:t>填报日期</w:t>
      </w:r>
      <w:r>
        <w:rPr>
          <w:rFonts w:hint="eastAsia" w:ascii="宋体" w:hAnsi="宋体"/>
          <w:b/>
          <w:bCs/>
          <w:sz w:val="32"/>
          <w:lang w:val="en-US" w:eastAsia="zh-CN"/>
        </w:rPr>
        <w:t>:</w:t>
      </w:r>
      <w:r>
        <w:rPr>
          <w:rFonts w:hint="eastAsia" w:ascii="宋体" w:hAnsi="宋体"/>
          <w:b/>
          <w:bCs/>
          <w:sz w:val="32"/>
          <w:u w:val="single"/>
        </w:rPr>
        <w:t xml:space="preserve">__________________________________        </w:t>
      </w:r>
    </w:p>
    <w:p>
      <w:pPr>
        <w:rPr>
          <w:rFonts w:ascii="宋体" w:hAnsi="宋体"/>
          <w:b/>
          <w:bCs/>
          <w:sz w:val="32"/>
        </w:rPr>
      </w:pPr>
    </w:p>
    <w:p>
      <w:pPr>
        <w:jc w:val="center"/>
        <w:rPr>
          <w:rFonts w:ascii="宋体" w:hAnsi="宋体"/>
          <w:sz w:val="32"/>
        </w:rPr>
      </w:pPr>
      <w:r>
        <w:rPr>
          <w:rFonts w:hint="eastAsia" w:ascii="宋体" w:hAnsi="宋体"/>
          <w:sz w:val="32"/>
        </w:rPr>
        <w:t xml:space="preserve">   珠海市风景园林和林业协会制</w:t>
      </w:r>
    </w:p>
    <w:p>
      <w:pPr>
        <w:rPr>
          <w:rFonts w:ascii="宋体" w:hAnsi="宋体"/>
          <w:sz w:val="18"/>
        </w:rPr>
      </w:pPr>
    </w:p>
    <w:p>
      <w:pPr>
        <w:jc w:val="center"/>
        <w:rPr>
          <w:rFonts w:ascii="宋体" w:hAnsi="宋体"/>
          <w:b/>
          <w:bCs/>
          <w:sz w:val="28"/>
          <w:szCs w:val="28"/>
        </w:rPr>
        <w:sectPr>
          <w:headerReference r:id="rId5" w:type="first"/>
          <w:footerReference r:id="rId8" w:type="first"/>
          <w:headerReference r:id="rId3" w:type="default"/>
          <w:footerReference r:id="rId6" w:type="default"/>
          <w:headerReference r:id="rId4" w:type="even"/>
          <w:footerReference r:id="rId7" w:type="even"/>
          <w:pgSz w:w="11906" w:h="16838"/>
          <w:pgMar w:top="1134" w:right="1466" w:bottom="1134" w:left="1531" w:header="851" w:footer="851" w:gutter="0"/>
          <w:cols w:space="425" w:num="1"/>
          <w:titlePg/>
          <w:docGrid w:type="lines" w:linePitch="312" w:charSpace="0"/>
        </w:sectPr>
      </w:pPr>
    </w:p>
    <w:p>
      <w:pPr>
        <w:spacing w:beforeLines="100" w:afterLines="150" w:line="520" w:lineRule="exact"/>
        <w:jc w:val="center"/>
        <w:rPr>
          <w:rFonts w:hint="eastAsia" w:ascii="仿宋" w:hAnsi="仿宋" w:eastAsia="仿宋" w:cs="仿宋"/>
          <w:b/>
          <w:bCs/>
          <w:color w:val="000000"/>
          <w:sz w:val="36"/>
          <w:szCs w:val="36"/>
        </w:rPr>
      </w:pP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填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报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说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  <w:lang w:val="en-US" w:eastAsia="zh-CN"/>
        </w:rPr>
        <w:t xml:space="preserve"> </w:t>
      </w:r>
      <w:r>
        <w:rPr>
          <w:rFonts w:hint="eastAsia" w:ascii="仿宋" w:hAnsi="仿宋" w:eastAsia="仿宋" w:cs="仿宋"/>
          <w:b/>
          <w:bCs/>
          <w:color w:val="000000"/>
          <w:w w:val="90"/>
          <w:sz w:val="36"/>
          <w:szCs w:val="36"/>
        </w:rPr>
        <w:t>明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该申报表由参评工程的施工单位填写。</w:t>
      </w:r>
    </w:p>
    <w:p>
      <w:pPr>
        <w:pStyle w:val="2"/>
        <w:numPr>
          <w:ilvl w:val="0"/>
          <w:numId w:val="1"/>
        </w:numPr>
        <w:adjustRightInd/>
        <w:spacing w:line="360" w:lineRule="auto"/>
        <w:ind w:left="0" w:leftChars="0" w:right="24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项目说明一栏，要突出说明申报工程是否符合“珠海市城市园林绿化工程质量奖”的申报条件，要按各项条件要求逐项加以说明。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“工程名称”必须与立项批文或招投标文件的工程名称一致。如有更改，要有立项批准单位的正式手续。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“申报单位名称”必须同相应的承包合同中的单位名称一致，均为规范的全称（与公章一致），而不能使用简称。如系后来改名，要有上级主管机关和工商行政管理部门批准的相关手续。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</w:rPr>
        <w:t>验收单位是指工程项目的建设单位，或由其授权的单位。</w:t>
      </w:r>
    </w:p>
    <w:p>
      <w:pPr>
        <w:numPr>
          <w:ilvl w:val="0"/>
          <w:numId w:val="1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</w:rPr>
        <w:t>申报所需的材料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：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《珠海市城市绿化工程质量奖申报表》（一式两份）。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中标通知书（非政府投资工程除外）。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工程合同（参建单位提交总分包合同书）。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工程概况和施工质量情况的文字材料（1500字以内）。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附文字说明的工程照片。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项目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工程竣工验收资料。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监理单位质量评估报告。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政府投资工程项目须有相关部门“绿色图章”批复文件和</w:t>
      </w:r>
      <w:r>
        <w:rPr>
          <w:rFonts w:hint="eastAsia" w:ascii="仿宋" w:hAnsi="仿宋" w:eastAsia="仿宋" w:cs="仿宋"/>
          <w:sz w:val="28"/>
          <w:szCs w:val="28"/>
          <w:lang w:val="en-US" w:eastAsia="zh-CN"/>
        </w:rPr>
        <w:t>园林绿化工程景观效果评价结论表</w:t>
      </w:r>
      <w:r>
        <w:rPr>
          <w:rFonts w:hint="eastAsia" w:ascii="仿宋" w:hAnsi="仿宋" w:eastAsia="仿宋" w:cs="仿宋"/>
          <w:sz w:val="28"/>
          <w:szCs w:val="28"/>
          <w:lang w:eastAsia="zh-CN"/>
        </w:rPr>
        <w:t>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有关科技项目需提供相关资料。</w:t>
      </w:r>
    </w:p>
    <w:p>
      <w:pPr>
        <w:numPr>
          <w:ilvl w:val="0"/>
          <w:numId w:val="2"/>
        </w:numPr>
        <w:spacing w:line="360" w:lineRule="auto"/>
        <w:ind w:left="0" w:leftChars="0" w:firstLine="420" w:firstLineChars="0"/>
        <w:rPr>
          <w:rFonts w:hint="eastAsia" w:ascii="仿宋" w:hAnsi="仿宋" w:eastAsia="仿宋" w:cs="仿宋"/>
          <w:sz w:val="28"/>
          <w:szCs w:val="28"/>
          <w:lang w:eastAsia="zh-CN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建设单位工程质量监管意见。</w:t>
      </w:r>
    </w:p>
    <w:p>
      <w:pPr>
        <w:numPr>
          <w:ilvl w:val="0"/>
          <w:numId w:val="0"/>
        </w:numPr>
        <w:spacing w:line="360" w:lineRule="auto"/>
        <w:ind w:left="420" w:leftChars="0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七、</w:t>
      </w:r>
      <w:r>
        <w:rPr>
          <w:rFonts w:hint="eastAsia" w:ascii="仿宋" w:hAnsi="仿宋" w:eastAsia="仿宋" w:cs="仿宋"/>
          <w:sz w:val="28"/>
          <w:szCs w:val="28"/>
        </w:rPr>
        <w:t>绿化面积含园建、铺装、小品等。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八、</w:t>
      </w:r>
      <w:r>
        <w:rPr>
          <w:rFonts w:hint="eastAsia" w:ascii="仿宋" w:hAnsi="仿宋" w:eastAsia="仿宋" w:cs="仿宋"/>
          <w:sz w:val="28"/>
          <w:szCs w:val="28"/>
        </w:rPr>
        <w:t>施工工期是指实际开工至竣工的施工时间。</w:t>
      </w:r>
    </w:p>
    <w:p>
      <w:pPr>
        <w:numPr>
          <w:ilvl w:val="0"/>
          <w:numId w:val="0"/>
        </w:numPr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九、</w:t>
      </w:r>
      <w:r>
        <w:rPr>
          <w:rFonts w:hint="eastAsia" w:ascii="仿宋" w:hAnsi="仿宋" w:eastAsia="仿宋" w:cs="仿宋"/>
          <w:sz w:val="28"/>
          <w:szCs w:val="28"/>
        </w:rPr>
        <w:t>在本工程项目中做出突出贡献的主要人员</w:t>
      </w:r>
      <w:r>
        <w:rPr>
          <w:rFonts w:hint="eastAsia" w:ascii="仿宋" w:hAnsi="仿宋" w:eastAsia="仿宋" w:cs="仿宋"/>
          <w:kern w:val="0"/>
          <w:sz w:val="28"/>
          <w:szCs w:val="28"/>
        </w:rPr>
        <w:t>填报数量原则上不得超过4 人，名单一经申报，不得更改。</w:t>
      </w:r>
    </w:p>
    <w:p>
      <w:pPr>
        <w:numPr>
          <w:ilvl w:val="0"/>
          <w:numId w:val="0"/>
        </w:numPr>
        <w:tabs>
          <w:tab w:val="left" w:pos="8280"/>
        </w:tabs>
        <w:snapToGrid w:val="0"/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十、</w:t>
      </w:r>
      <w:r>
        <w:rPr>
          <w:rFonts w:hint="eastAsia" w:ascii="仿宋" w:hAnsi="仿宋" w:eastAsia="仿宋" w:cs="仿宋"/>
          <w:sz w:val="28"/>
          <w:szCs w:val="28"/>
        </w:rPr>
        <w:t>必须按填表说明逐页逐项填写，如有漏填，则视为无效。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color w:val="000000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十一、</w:t>
      </w:r>
      <w:r>
        <w:rPr>
          <w:rFonts w:hint="eastAsia" w:ascii="仿宋" w:hAnsi="仿宋" w:eastAsia="仿宋" w:cs="仿宋"/>
          <w:sz w:val="28"/>
          <w:szCs w:val="28"/>
        </w:rPr>
        <w:t>此《申报表》填后，</w:t>
      </w:r>
      <w:r>
        <w:rPr>
          <w:rFonts w:hint="eastAsia" w:ascii="仿宋" w:hAnsi="仿宋" w:eastAsia="仿宋" w:cs="仿宋"/>
          <w:color w:val="000000"/>
          <w:sz w:val="28"/>
          <w:szCs w:val="28"/>
        </w:rPr>
        <w:t>用A4纸正反面打印。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  <w:r>
        <w:rPr>
          <w:rFonts w:hint="eastAsia" w:ascii="仿宋" w:hAnsi="仿宋" w:eastAsia="仿宋" w:cs="仿宋"/>
          <w:sz w:val="28"/>
          <w:szCs w:val="28"/>
          <w:lang w:eastAsia="zh-CN"/>
        </w:rPr>
        <w:t>十二、</w:t>
      </w:r>
      <w:r>
        <w:rPr>
          <w:rFonts w:hint="eastAsia" w:ascii="仿宋" w:hAnsi="仿宋" w:eastAsia="仿宋" w:cs="仿宋"/>
          <w:sz w:val="28"/>
          <w:szCs w:val="28"/>
        </w:rPr>
        <w:t>《申报表》须按原样下载并填报。</w:t>
      </w:r>
    </w:p>
    <w:p>
      <w:pPr>
        <w:numPr>
          <w:ilvl w:val="0"/>
          <w:numId w:val="0"/>
        </w:numPr>
        <w:spacing w:line="360" w:lineRule="auto"/>
        <w:ind w:left="420" w:leftChars="0"/>
        <w:jc w:val="left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ind w:firstLine="560" w:firstLineChars="200"/>
        <w:rPr>
          <w:rFonts w:hint="eastAsia" w:ascii="仿宋" w:hAnsi="仿宋" w:eastAsia="仿宋" w:cs="仿宋"/>
          <w:sz w:val="28"/>
          <w:szCs w:val="28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  <w:bookmarkStart w:id="0" w:name="_GoBack"/>
      <w:bookmarkEnd w:id="0"/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p>
      <w:pPr>
        <w:spacing w:line="360" w:lineRule="auto"/>
        <w:rPr>
          <w:rFonts w:hint="eastAsia" w:ascii="仿宋" w:hAnsi="仿宋" w:eastAsia="仿宋" w:cs="仿宋"/>
          <w:sz w:val="28"/>
          <w:szCs w:val="28"/>
          <w:lang w:val="en-US" w:eastAsia="zh-CN"/>
        </w:rPr>
      </w:pPr>
    </w:p>
    <w:tbl>
      <w:tblPr>
        <w:tblStyle w:val="7"/>
        <w:tblW w:w="9283" w:type="dxa"/>
        <w:tblInd w:w="-2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359"/>
        <w:gridCol w:w="2049"/>
        <w:gridCol w:w="116"/>
        <w:gridCol w:w="1675"/>
        <w:gridCol w:w="575"/>
        <w:gridCol w:w="250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6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单位地址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原资质等级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固定电话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4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联系人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联系电话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入会时间</w:t>
            </w:r>
          </w:p>
        </w:tc>
        <w:tc>
          <w:tcPr>
            <w:tcW w:w="204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1791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是否按规定</w:t>
            </w:r>
          </w:p>
          <w:p>
            <w:pPr>
              <w:spacing w:line="320" w:lineRule="exac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缴纳会费</w:t>
            </w:r>
          </w:p>
        </w:tc>
        <w:tc>
          <w:tcPr>
            <w:tcW w:w="3084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spacing w:line="320" w:lineRule="exact"/>
              <w:ind w:firstLine="560" w:firstLineChars="200"/>
              <w:rPr>
                <w:rFonts w:hint="eastAsia" w:ascii="仿宋" w:hAnsi="仿宋" w:eastAsia="仿宋" w:cs="仿宋"/>
                <w:color w:val="FF0000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是□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  <w:lang w:val="en-US" w:eastAsia="zh-CN"/>
              </w:rPr>
              <w:t xml:space="preserve">   </w:t>
            </w:r>
            <w:r>
              <w:rPr>
                <w:rFonts w:hint="eastAsia" w:ascii="仿宋" w:hAnsi="仿宋" w:eastAsia="仿宋" w:cs="仿宋"/>
                <w:color w:val="auto"/>
                <w:sz w:val="28"/>
                <w:szCs w:val="28"/>
              </w:rPr>
              <w:t>否□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7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工程项目名称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both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工程项目地址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2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绿化面积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绿地类型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8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开工时间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竣工时间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5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验收时间</w:t>
            </w:r>
          </w:p>
        </w:tc>
        <w:tc>
          <w:tcPr>
            <w:tcW w:w="2165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  <w:tc>
          <w:tcPr>
            <w:tcW w:w="225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验收单位</w:t>
            </w:r>
          </w:p>
        </w:tc>
        <w:tc>
          <w:tcPr>
            <w:tcW w:w="25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55" w:hRule="atLeast"/>
        </w:trPr>
        <w:tc>
          <w:tcPr>
            <w:tcW w:w="235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合同金额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（万元）</w:t>
            </w:r>
          </w:p>
        </w:tc>
        <w:tc>
          <w:tcPr>
            <w:tcW w:w="692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96" w:hRule="atLeast"/>
        </w:trPr>
        <w:tc>
          <w:tcPr>
            <w:tcW w:w="9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申报单位法定代表人声明：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本人 </w:t>
            </w:r>
            <w:r>
              <w:rPr>
                <w:rFonts w:hint="eastAsia" w:ascii="宋体" w:hAnsi="宋体"/>
                <w:b w:val="0"/>
                <w:bCs w:val="0"/>
                <w:sz w:val="32"/>
                <w:u w:val="single"/>
                <w:lang w:val="en-US" w:eastAsia="zh-CN"/>
              </w:rPr>
              <w:t xml:space="preserve">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身份证号码</w:t>
            </w:r>
            <w:r>
              <w:rPr>
                <w:rFonts w:hint="eastAsia" w:ascii="仿宋" w:hAnsi="仿宋" w:eastAsia="仿宋" w:cs="仿宋"/>
                <w:b/>
                <w:bCs/>
                <w:sz w:val="28"/>
                <w:szCs w:val="28"/>
                <w:u w:val="single"/>
                <w:lang w:val="en-US" w:eastAsia="zh-CN"/>
              </w:rPr>
              <w:t xml:space="preserve">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郑重声明，本单位填报的申报表及附件材料的全部数据、内容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都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是真实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可靠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的。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如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申报材料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存有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虚假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、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不实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，本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>项目愿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退出评选</w:t>
            </w:r>
            <w:r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  <w:t>。</w:t>
            </w:r>
          </w:p>
          <w:p>
            <w:pPr>
              <w:ind w:firstLine="560" w:firstLineChars="200"/>
              <w:rPr>
                <w:rFonts w:hint="eastAsia" w:ascii="仿宋" w:hAnsi="仿宋" w:eastAsia="仿宋" w:cs="仿宋"/>
                <w:sz w:val="28"/>
                <w:szCs w:val="28"/>
                <w:lang w:eastAsia="zh-CN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单位法定代表人：                        （公章）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r>
              <w:rPr>
                <w:rFonts w:hint="eastAsia" w:ascii="仿宋" w:hAnsi="仿宋" w:eastAsia="仿宋" w:cs="仿宋"/>
                <w:sz w:val="28"/>
                <w:szCs w:val="28"/>
              </w:rPr>
              <w:t>项目说明（工程亮点、特点）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140" w:hRule="atLeast"/>
        </w:trPr>
        <w:tc>
          <w:tcPr>
            <w:tcW w:w="9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  <w:p/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2" w:hRule="exact"/>
        </w:trPr>
        <w:tc>
          <w:tcPr>
            <w:tcW w:w="9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使用单位意见：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                                           单位盖章：</w:t>
            </w:r>
          </w:p>
          <w:p>
            <w:pPr>
              <w:ind w:right="560" w:firstLine="2800" w:firstLineChars="1000"/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              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年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月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  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75" w:hRule="exact"/>
        </w:trPr>
        <w:tc>
          <w:tcPr>
            <w:tcW w:w="9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评审专家意见：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评审专家签名：</w:t>
            </w:r>
          </w:p>
          <w:p>
            <w:pPr>
              <w:ind w:firstLine="6580" w:firstLineChars="2350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年   月 </w:t>
            </w:r>
            <w:r>
              <w:rPr>
                <w:rFonts w:hint="eastAsia" w:ascii="仿宋" w:hAnsi="仿宋" w:eastAsia="仿宋" w:cs="仿宋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28"/>
                <w:szCs w:val="28"/>
              </w:rPr>
              <w:t xml:space="preserve">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296" w:hRule="exact"/>
        </w:trPr>
        <w:tc>
          <w:tcPr>
            <w:tcW w:w="9283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市协会评审委员会审核意见：</w:t>
            </w: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评审委员会成员签名：</w:t>
            </w:r>
          </w:p>
          <w:p>
            <w:pPr>
              <w:rPr>
                <w:rFonts w:hint="eastAsia" w:ascii="仿宋" w:hAnsi="仿宋" w:eastAsia="仿宋" w:cs="仿宋"/>
                <w:sz w:val="28"/>
                <w:szCs w:val="28"/>
              </w:rPr>
            </w:pPr>
          </w:p>
          <w:p>
            <w:pPr>
              <w:jc w:val="center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市协会盖章：</w:t>
            </w:r>
          </w:p>
          <w:p>
            <w:pPr>
              <w:ind w:firstLine="6580" w:firstLineChars="2350"/>
              <w:jc w:val="left"/>
              <w:rPr>
                <w:rFonts w:hint="eastAsia" w:ascii="仿宋" w:hAnsi="仿宋" w:eastAsia="仿宋" w:cs="仿宋"/>
                <w:sz w:val="28"/>
                <w:szCs w:val="28"/>
              </w:rPr>
            </w:pPr>
            <w:r>
              <w:rPr>
                <w:rFonts w:hint="eastAsia" w:ascii="仿宋" w:hAnsi="仿宋" w:eastAsia="仿宋" w:cs="仿宋"/>
                <w:sz w:val="28"/>
                <w:szCs w:val="28"/>
              </w:rPr>
              <w:t>年   月  日</w:t>
            </w:r>
          </w:p>
        </w:tc>
      </w:tr>
    </w:tbl>
    <w:p>
      <w:pPr>
        <w:rPr>
          <w:sz w:val="28"/>
          <w:szCs w:val="28"/>
        </w:rPr>
        <w:sectPr>
          <w:headerReference r:id="rId9" w:type="default"/>
          <w:footerReference r:id="rId10" w:type="default"/>
          <w:pgSz w:w="11906" w:h="16838"/>
          <w:pgMar w:top="1440" w:right="1800" w:bottom="1440" w:left="1800" w:header="851" w:footer="992" w:gutter="0"/>
          <w:cols w:space="425" w:num="1"/>
          <w:docGrid w:type="lines" w:linePitch="312" w:charSpace="0"/>
        </w:sectPr>
      </w:pPr>
    </w:p>
    <w:p>
      <w:pPr>
        <w:jc w:val="center"/>
        <w:rPr>
          <w:rFonts w:hint="eastAsia" w:ascii="仿宋" w:hAnsi="仿宋" w:eastAsia="仿宋" w:cs="仿宋"/>
          <w:b/>
          <w:bCs/>
          <w:sz w:val="36"/>
        </w:rPr>
      </w:pPr>
      <w:r>
        <w:rPr>
          <w:rFonts w:hint="eastAsia" w:ascii="仿宋" w:hAnsi="仿宋" w:eastAsia="仿宋" w:cs="仿宋"/>
          <w:b/>
          <w:bCs/>
          <w:sz w:val="36"/>
        </w:rPr>
        <w:t>在本工程项目中做出突出贡献的主要人员情况</w:t>
      </w:r>
    </w:p>
    <w:p>
      <w:pPr>
        <w:jc w:val="center"/>
        <w:rPr>
          <w:szCs w:val="21"/>
        </w:rPr>
      </w:pPr>
    </w:p>
    <w:tbl>
      <w:tblPr>
        <w:tblStyle w:val="7"/>
        <w:tblW w:w="1360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900"/>
        <w:gridCol w:w="1260"/>
        <w:gridCol w:w="1620"/>
        <w:gridCol w:w="79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3" w:hRule="atLeast"/>
          <w:jc w:val="center"/>
        </w:trPr>
        <w:tc>
          <w:tcPr>
            <w:tcW w:w="1908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姓名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性别</w:t>
            </w:r>
          </w:p>
        </w:tc>
        <w:tc>
          <w:tcPr>
            <w:tcW w:w="126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职务</w:t>
            </w:r>
          </w:p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职称</w:t>
            </w:r>
          </w:p>
        </w:tc>
        <w:tc>
          <w:tcPr>
            <w:tcW w:w="16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参加项目起止时间</w:t>
            </w:r>
          </w:p>
        </w:tc>
        <w:tc>
          <w:tcPr>
            <w:tcW w:w="7920" w:type="dxa"/>
            <w:vAlign w:val="center"/>
          </w:tcPr>
          <w:p>
            <w:pPr>
              <w:jc w:val="center"/>
              <w:rPr>
                <w:rFonts w:hint="eastAsia" w:ascii="仿宋" w:hAnsi="仿宋" w:eastAsia="仿宋" w:cs="仿宋"/>
                <w:b/>
                <w:sz w:val="28"/>
              </w:rPr>
            </w:pPr>
            <w:r>
              <w:rPr>
                <w:rFonts w:hint="eastAsia" w:ascii="仿宋" w:hAnsi="仿宋" w:eastAsia="仿宋" w:cs="仿宋"/>
                <w:b/>
                <w:sz w:val="28"/>
              </w:rPr>
              <w:t>在本项目中担任主要工作内容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12" w:hRule="exact"/>
          <w:jc w:val="center"/>
        </w:trPr>
        <w:tc>
          <w:tcPr>
            <w:tcW w:w="1908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rFonts w:hint="eastAsia" w:ascii="仿宋" w:hAnsi="仿宋" w:eastAsia="仿宋" w:cs="仿宋"/>
                <w:sz w:val="28"/>
              </w:rPr>
            </w:pPr>
          </w:p>
        </w:tc>
        <w:tc>
          <w:tcPr>
            <w:tcW w:w="7920" w:type="dxa"/>
          </w:tcPr>
          <w:p>
            <w:pPr>
              <w:rPr>
                <w:rFonts w:hint="eastAsia" w:ascii="仿宋" w:hAnsi="仿宋" w:eastAsia="仿宋" w:cs="仿宋"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55" w:hRule="exact"/>
          <w:jc w:val="center"/>
        </w:trPr>
        <w:tc>
          <w:tcPr>
            <w:tcW w:w="1908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5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4" w:hRule="exact"/>
          <w:jc w:val="center"/>
        </w:trPr>
        <w:tc>
          <w:tcPr>
            <w:tcW w:w="1908" w:type="dxa"/>
          </w:tcPr>
          <w:p>
            <w:pPr>
              <w:rPr>
                <w:sz w:val="28"/>
              </w:rPr>
            </w:pPr>
          </w:p>
        </w:tc>
        <w:tc>
          <w:tcPr>
            <w:tcW w:w="90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26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1620" w:type="dxa"/>
          </w:tcPr>
          <w:p>
            <w:pPr>
              <w:jc w:val="center"/>
              <w:rPr>
                <w:sz w:val="28"/>
              </w:rPr>
            </w:pPr>
          </w:p>
        </w:tc>
        <w:tc>
          <w:tcPr>
            <w:tcW w:w="7920" w:type="dxa"/>
          </w:tcPr>
          <w:p>
            <w:pPr>
              <w:jc w:val="center"/>
              <w:rPr>
                <w:sz w:val="28"/>
              </w:rPr>
            </w:pPr>
          </w:p>
        </w:tc>
      </w:tr>
    </w:tbl>
    <w:p>
      <w:pPr>
        <w:rPr>
          <w:rFonts w:hint="eastAsia" w:ascii="仿宋" w:hAnsi="仿宋" w:eastAsia="仿宋" w:cs="仿宋"/>
          <w:sz w:val="24"/>
        </w:rPr>
      </w:pPr>
      <w:r>
        <w:rPr>
          <w:rFonts w:hint="eastAsia" w:ascii="仿宋" w:hAnsi="仿宋" w:eastAsia="仿宋" w:cs="仿宋"/>
          <w:sz w:val="24"/>
        </w:rPr>
        <w:t>（本表限报4人，其中包括该工程项目负责人、施工技术负责人、主要设计人员、养护管理人员）</w:t>
      </w:r>
    </w:p>
    <w:p>
      <w:pPr>
        <w:rPr>
          <w:sz w:val="28"/>
          <w:szCs w:val="28"/>
        </w:rPr>
      </w:pPr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decorative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separate"/>
    </w:r>
    <w:r>
      <w:rPr>
        <w:rStyle w:val="9"/>
      </w:rPr>
      <w:t>2</w: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framePr w:wrap="around" w:vAnchor="text" w:hAnchor="margin" w:xAlign="center" w:y="1"/>
      <w:rPr>
        <w:rStyle w:val="9"/>
      </w:rPr>
    </w:pPr>
    <w:r>
      <w:rPr>
        <w:rStyle w:val="9"/>
      </w:rPr>
      <w:fldChar w:fldCharType="begin"/>
    </w:r>
    <w:r>
      <w:rPr>
        <w:rStyle w:val="9"/>
      </w:rPr>
      <w:instrText xml:space="preserve">PAGE  </w:instrText>
    </w:r>
    <w:r>
      <w:rPr>
        <w:rStyle w:val="9"/>
      </w:rPr>
      <w:fldChar w:fldCharType="end"/>
    </w:r>
  </w:p>
  <w:p>
    <w:pPr>
      <w:pStyle w:val="4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2289456"/>
    </w:sdtPr>
    <w:sdtContent>
      <w:p>
        <w:pPr>
          <w:pStyle w:val="4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lang w:val="zh-CN"/>
          </w:rPr>
          <w:t>1</w:t>
        </w:r>
        <w:r>
          <w:rPr>
            <w:lang w:val="zh-CN"/>
          </w:rPr>
          <w:fldChar w:fldCharType="end"/>
        </w:r>
      </w:p>
    </w:sdtContent>
  </w:sdt>
  <w:p>
    <w:pPr>
      <w:pStyle w:val="4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ind w:right="360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  <w:pBdr>
        <w:bottom w:val="none" w:color="auto" w:sz="0" w:space="1"/>
      </w:pBd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AFEE3493"/>
    <w:multiLevelType w:val="singleLevel"/>
    <w:tmpl w:val="AFEE3493"/>
    <w:lvl w:ilvl="0" w:tentative="0">
      <w:start w:val="1"/>
      <w:numFmt w:val="chineseCounting"/>
      <w:suff w:val="nothing"/>
      <w:lvlText w:val="%1、"/>
      <w:lvlJc w:val="left"/>
      <w:pPr>
        <w:ind w:left="0" w:firstLine="420"/>
      </w:pPr>
      <w:rPr>
        <w:rFonts w:hint="eastAsia"/>
      </w:rPr>
    </w:lvl>
  </w:abstractNum>
  <w:abstractNum w:abstractNumId="1">
    <w:nsid w:val="C96E7766"/>
    <w:multiLevelType w:val="singleLevel"/>
    <w:tmpl w:val="C96E7766"/>
    <w:lvl w:ilvl="0" w:tentative="0">
      <w:start w:val="1"/>
      <w:numFmt w:val="chineseCounting"/>
      <w:suff w:val="nothing"/>
      <w:lvlText w:val="（%1）"/>
      <w:lvlJc w:val="left"/>
      <w:pPr>
        <w:ind w:left="0" w:firstLine="420"/>
      </w:pPr>
      <w:rPr>
        <w:rFonts w:hint="eastAsi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doNotDisplayPageBoundaries w:val="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docVars>
    <w:docVar w:name="commondata" w:val="eyJoZGlkIjoiYzU5OTExNzllNjY3OTZlN2JhZjM2OTkyMTM2M2JmOTgifQ=="/>
  </w:docVars>
  <w:rsids>
    <w:rsidRoot w:val="0EF83BAC"/>
    <w:rsid w:val="00024BBE"/>
    <w:rsid w:val="000316AD"/>
    <w:rsid w:val="000A3A79"/>
    <w:rsid w:val="000E211C"/>
    <w:rsid w:val="00106A75"/>
    <w:rsid w:val="0013369F"/>
    <w:rsid w:val="00156C1D"/>
    <w:rsid w:val="001A2508"/>
    <w:rsid w:val="001C11EA"/>
    <w:rsid w:val="001F4323"/>
    <w:rsid w:val="00260AEF"/>
    <w:rsid w:val="00274FEA"/>
    <w:rsid w:val="002968A2"/>
    <w:rsid w:val="00313033"/>
    <w:rsid w:val="003349C4"/>
    <w:rsid w:val="00351A14"/>
    <w:rsid w:val="003F7787"/>
    <w:rsid w:val="004525C1"/>
    <w:rsid w:val="004662A6"/>
    <w:rsid w:val="004A7A06"/>
    <w:rsid w:val="004C006C"/>
    <w:rsid w:val="00505591"/>
    <w:rsid w:val="00526310"/>
    <w:rsid w:val="00591396"/>
    <w:rsid w:val="00606143"/>
    <w:rsid w:val="00673029"/>
    <w:rsid w:val="007157B1"/>
    <w:rsid w:val="0086105F"/>
    <w:rsid w:val="008F795B"/>
    <w:rsid w:val="00914AE0"/>
    <w:rsid w:val="00962796"/>
    <w:rsid w:val="00A8100B"/>
    <w:rsid w:val="00B06A81"/>
    <w:rsid w:val="00B43542"/>
    <w:rsid w:val="00B5047D"/>
    <w:rsid w:val="00B5751A"/>
    <w:rsid w:val="00C545C4"/>
    <w:rsid w:val="00D26BF5"/>
    <w:rsid w:val="00D37285"/>
    <w:rsid w:val="00D51B70"/>
    <w:rsid w:val="00D62F38"/>
    <w:rsid w:val="00E04986"/>
    <w:rsid w:val="00E34152"/>
    <w:rsid w:val="00E37667"/>
    <w:rsid w:val="00E531B7"/>
    <w:rsid w:val="00F70F04"/>
    <w:rsid w:val="00FB4D9B"/>
    <w:rsid w:val="029A5CE0"/>
    <w:rsid w:val="07A54D9A"/>
    <w:rsid w:val="09770CB9"/>
    <w:rsid w:val="0B703EB9"/>
    <w:rsid w:val="0DA35772"/>
    <w:rsid w:val="0DC65FDD"/>
    <w:rsid w:val="0EF83BAC"/>
    <w:rsid w:val="113F2354"/>
    <w:rsid w:val="13CF0E60"/>
    <w:rsid w:val="1755580A"/>
    <w:rsid w:val="1B315385"/>
    <w:rsid w:val="1EAE454F"/>
    <w:rsid w:val="20572530"/>
    <w:rsid w:val="22963B8B"/>
    <w:rsid w:val="25526DC8"/>
    <w:rsid w:val="26D92549"/>
    <w:rsid w:val="28626B07"/>
    <w:rsid w:val="2AFC3B14"/>
    <w:rsid w:val="2B702913"/>
    <w:rsid w:val="2B8808B4"/>
    <w:rsid w:val="307925C6"/>
    <w:rsid w:val="359D5540"/>
    <w:rsid w:val="3B241C97"/>
    <w:rsid w:val="3CC144A2"/>
    <w:rsid w:val="3D5F3574"/>
    <w:rsid w:val="3E922307"/>
    <w:rsid w:val="404E0BDD"/>
    <w:rsid w:val="41CC2DBB"/>
    <w:rsid w:val="42EC4EB0"/>
    <w:rsid w:val="435F15C0"/>
    <w:rsid w:val="46DB2A79"/>
    <w:rsid w:val="483E770B"/>
    <w:rsid w:val="49564D1D"/>
    <w:rsid w:val="4B1F6E97"/>
    <w:rsid w:val="4C127F41"/>
    <w:rsid w:val="4C485476"/>
    <w:rsid w:val="4C8A796E"/>
    <w:rsid w:val="4DBD4977"/>
    <w:rsid w:val="4E057CA2"/>
    <w:rsid w:val="4EDF4B0A"/>
    <w:rsid w:val="4FE975F8"/>
    <w:rsid w:val="55483E86"/>
    <w:rsid w:val="5694173A"/>
    <w:rsid w:val="5A6D2048"/>
    <w:rsid w:val="5B4B48F9"/>
    <w:rsid w:val="5C5C186E"/>
    <w:rsid w:val="61247CCE"/>
    <w:rsid w:val="630E6937"/>
    <w:rsid w:val="67D77CC3"/>
    <w:rsid w:val="6A711E41"/>
    <w:rsid w:val="6BBA78B0"/>
    <w:rsid w:val="6C6E50B5"/>
    <w:rsid w:val="6CAC3A48"/>
    <w:rsid w:val="6D8C3920"/>
    <w:rsid w:val="6DFC172A"/>
    <w:rsid w:val="70386BA5"/>
    <w:rsid w:val="7304175B"/>
    <w:rsid w:val="749E5641"/>
    <w:rsid w:val="75CC343D"/>
    <w:rsid w:val="760057B0"/>
    <w:rsid w:val="78526D70"/>
    <w:rsid w:val="78B12E83"/>
    <w:rsid w:val="7A9E5E69"/>
    <w:rsid w:val="7B8A7921"/>
    <w:rsid w:val="7CA91186"/>
    <w:rsid w:val="7ECD2A4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qFormat="1"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semiHidden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semiHidden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8">
    <w:name w:val="Default Paragraph Font"/>
    <w:unhideWhenUsed/>
    <w:qFormat/>
    <w:uiPriority w:val="1"/>
  </w:style>
  <w:style w:type="table" w:default="1" w:styleId="7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qFormat/>
    <w:uiPriority w:val="0"/>
    <w:pPr>
      <w:widowControl/>
      <w:overflowPunct w:val="0"/>
      <w:autoSpaceDE w:val="0"/>
      <w:autoSpaceDN w:val="0"/>
      <w:adjustRightInd w:val="0"/>
      <w:spacing w:line="540" w:lineRule="exact"/>
      <w:ind w:firstLine="600" w:firstLineChars="200"/>
    </w:pPr>
    <w:rPr>
      <w:rFonts w:ascii="仿宋_GB2312" w:eastAsia="仿宋_GB2312" w:cs="仿宋_GB2312"/>
      <w:kern w:val="0"/>
      <w:sz w:val="30"/>
      <w:szCs w:val="30"/>
    </w:rPr>
  </w:style>
  <w:style w:type="paragraph" w:styleId="3">
    <w:name w:val="Balloon Text"/>
    <w:basedOn w:val="1"/>
    <w:link w:val="10"/>
    <w:qFormat/>
    <w:uiPriority w:val="0"/>
    <w:rPr>
      <w:sz w:val="18"/>
      <w:szCs w:val="18"/>
    </w:rPr>
  </w:style>
  <w:style w:type="paragraph" w:styleId="4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5">
    <w:name w:val="header"/>
    <w:basedOn w:val="1"/>
    <w:link w:val="1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6">
    <w:name w:val="Normal (Web)"/>
    <w:basedOn w:val="1"/>
    <w:qFormat/>
    <w:uiPriority w:val="0"/>
    <w:rPr>
      <w:sz w:val="24"/>
    </w:rPr>
  </w:style>
  <w:style w:type="character" w:styleId="9">
    <w:name w:val="page number"/>
    <w:basedOn w:val="8"/>
    <w:qFormat/>
    <w:uiPriority w:val="0"/>
  </w:style>
  <w:style w:type="character" w:customStyle="1" w:styleId="10">
    <w:name w:val="批注框文本 Char"/>
    <w:basedOn w:val="8"/>
    <w:link w:val="3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  <w:style w:type="character" w:customStyle="1" w:styleId="11">
    <w:name w:val="页眉 Char"/>
    <w:basedOn w:val="8"/>
    <w:link w:val="5"/>
    <w:qFormat/>
    <w:uiPriority w:val="0"/>
    <w:rPr>
      <w:rFonts w:ascii="Times New Roman" w:hAnsi="Times New Roman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header" Target="header4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3" Type="http://schemas.openxmlformats.org/officeDocument/2006/relationships/fontTable" Target="fontTable.xml"/><Relationship Id="rId12" Type="http://schemas.openxmlformats.org/officeDocument/2006/relationships/numbering" Target="numbering.xml"/><Relationship Id="rId11" Type="http://schemas.openxmlformats.org/officeDocument/2006/relationships/theme" Target="theme/theme1.xml"/><Relationship Id="rId10" Type="http://schemas.openxmlformats.org/officeDocument/2006/relationships/footer" Target="footer4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7</Pages>
  <Words>1006</Words>
  <Characters>1212</Characters>
  <Lines>4</Lines>
  <Paragraphs>2</Paragraphs>
  <TotalTime>40</TotalTime>
  <ScaleCrop>false</ScaleCrop>
  <LinksUpToDate>false</LinksUpToDate>
  <CharactersWithSpaces>1380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2017-04-13T03:32:00Z</dcterms:created>
  <dc:creator>zxlh</dc:creator>
  <cp:lastModifiedBy>DELL</cp:lastModifiedBy>
  <dcterms:modified xsi:type="dcterms:W3CDTF">2023-02-03T04:15:23Z</dcterms:modified>
  <cp:revision>31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7DC529B963DE49BEBEB099CDB377A46E</vt:lpwstr>
  </property>
</Properties>
</file>